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9C" w:rsidRPr="00857F9A" w:rsidRDefault="00C91C9C" w:rsidP="00C91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F9A">
        <w:rPr>
          <w:rFonts w:ascii="Times New Roman" w:hAnsi="Times New Roman" w:cs="Times New Roman"/>
          <w:sz w:val="24"/>
          <w:szCs w:val="24"/>
        </w:rPr>
        <w:t>Отчет</w:t>
      </w:r>
    </w:p>
    <w:p w:rsidR="00C91C9C" w:rsidRPr="00A94654" w:rsidRDefault="00C91C9C" w:rsidP="00C91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A94654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A94654">
        <w:rPr>
          <w:rFonts w:ascii="Times New Roman" w:hAnsi="Times New Roman" w:cs="Times New Roman"/>
          <w:sz w:val="24"/>
          <w:szCs w:val="24"/>
        </w:rPr>
        <w:t xml:space="preserve"> Республиканской научно практической конференции по творчеству писателей </w:t>
      </w:r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по творчеству поэтов и писателей </w:t>
      </w:r>
      <w:proofErr w:type="gramStart"/>
      <w:r w:rsidRPr="00A94654">
        <w:rPr>
          <w:rFonts w:ascii="Times New Roman" w:hAnsi="Times New Roman" w:cs="Times New Roman"/>
          <w:b/>
          <w:bCs/>
          <w:sz w:val="24"/>
          <w:szCs w:val="24"/>
        </w:rPr>
        <w:t>Нижнего</w:t>
      </w:r>
      <w:proofErr w:type="gramEnd"/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4654">
        <w:rPr>
          <w:rFonts w:ascii="Times New Roman" w:hAnsi="Times New Roman" w:cs="Times New Roman"/>
          <w:b/>
          <w:bCs/>
          <w:sz w:val="24"/>
          <w:szCs w:val="24"/>
        </w:rPr>
        <w:t>Прикамья</w:t>
      </w:r>
      <w:proofErr w:type="spellEnd"/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1C9C" w:rsidRPr="00A94654" w:rsidRDefault="00C91C9C" w:rsidP="00C91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«Восславим любовь Материнскую!» </w:t>
      </w:r>
    </w:p>
    <w:p w:rsidR="00C91C9C" w:rsidRDefault="00C91C9C" w:rsidP="00C91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Образ Матери  в творчестве поэтов и писателей </w:t>
      </w:r>
      <w:proofErr w:type="gramStart"/>
      <w:r w:rsidRPr="00A94654">
        <w:rPr>
          <w:rFonts w:ascii="Times New Roman" w:hAnsi="Times New Roman" w:cs="Times New Roman"/>
          <w:b/>
          <w:bCs/>
          <w:sz w:val="24"/>
          <w:szCs w:val="24"/>
        </w:rPr>
        <w:t>Нижнего</w:t>
      </w:r>
      <w:proofErr w:type="gramEnd"/>
      <w:r w:rsidRPr="00A946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4654">
        <w:rPr>
          <w:rFonts w:ascii="Times New Roman" w:hAnsi="Times New Roman" w:cs="Times New Roman"/>
          <w:b/>
          <w:bCs/>
          <w:sz w:val="24"/>
          <w:szCs w:val="24"/>
        </w:rPr>
        <w:t>Прикамья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C9C" w:rsidRPr="00A94654" w:rsidRDefault="00C91C9C" w:rsidP="00C91C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состоявшейся на </w:t>
      </w:r>
      <w:r w:rsidRPr="00857F9A">
        <w:rPr>
          <w:rFonts w:ascii="Times New Roman" w:hAnsi="Times New Roman" w:cs="Times New Roman"/>
          <w:sz w:val="24"/>
          <w:szCs w:val="24"/>
        </w:rPr>
        <w:t>базе МАОУ «СОШ №48»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9A">
        <w:rPr>
          <w:rFonts w:ascii="Times New Roman" w:hAnsi="Times New Roman" w:cs="Times New Roman"/>
          <w:sz w:val="24"/>
          <w:szCs w:val="24"/>
        </w:rPr>
        <w:t>Набережные Челны.</w:t>
      </w:r>
      <w:proofErr w:type="gramEnd"/>
    </w:p>
    <w:p w:rsidR="00C91C9C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91C9C" w:rsidRPr="00A94654" w:rsidRDefault="00C91C9C" w:rsidP="00C91C9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 xml:space="preserve">Конференция  проводилась с целью формирования  познавательной  активности и развития интереса к литературному наследию поэтов и писателей Нижнего </w:t>
      </w:r>
      <w:proofErr w:type="spellStart"/>
      <w:r w:rsidRPr="00A94654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A94654">
        <w:rPr>
          <w:rFonts w:ascii="Times New Roman" w:hAnsi="Times New Roman" w:cs="Times New Roman"/>
          <w:sz w:val="24"/>
          <w:szCs w:val="24"/>
        </w:rPr>
        <w:t xml:space="preserve">, стимулирования интересов школьников к русской и татарской литературе. </w:t>
      </w:r>
    </w:p>
    <w:p w:rsidR="00C91C9C" w:rsidRPr="00A94654" w:rsidRDefault="00C91C9C" w:rsidP="00C91C9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46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A94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rPr>
          <w:color w:val="000000"/>
        </w:rPr>
        <w:t xml:space="preserve">формирование интереса </w:t>
      </w:r>
      <w:proofErr w:type="gramStart"/>
      <w:r w:rsidRPr="00A94654">
        <w:rPr>
          <w:color w:val="000000"/>
        </w:rPr>
        <w:t>обучающихся</w:t>
      </w:r>
      <w:proofErr w:type="gramEnd"/>
      <w:r w:rsidRPr="00A94654">
        <w:rPr>
          <w:color w:val="000000"/>
        </w:rPr>
        <w:t xml:space="preserve"> к более глубокому изучению русской, татарской  литературы</w:t>
      </w:r>
      <w:r w:rsidRPr="00A94654">
        <w:t>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 xml:space="preserve">привлечение читательского внимания к творчеству поэтов и писателей Нижнего </w:t>
      </w:r>
      <w:proofErr w:type="spellStart"/>
      <w:r w:rsidRPr="00A94654">
        <w:t>Прикамья</w:t>
      </w:r>
      <w:proofErr w:type="spellEnd"/>
      <w:r w:rsidRPr="00A94654">
        <w:t>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развитие интеллектуальной, творческо-мыслительной деятельности участников конференции;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развитие художественного вкуса, фантазии, инициативы;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развитие филологических компетенций участников конкурса;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развитие коммуникативных компетенций участников конкурса;</w:t>
      </w:r>
    </w:p>
    <w:p w:rsidR="00C91C9C" w:rsidRPr="00A94654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формирование патриотических чувств;</w:t>
      </w:r>
    </w:p>
    <w:p w:rsidR="00C91C9C" w:rsidRPr="00B21F6D" w:rsidRDefault="00C91C9C" w:rsidP="00C91C9C">
      <w:pPr>
        <w:pStyle w:val="a3"/>
        <w:numPr>
          <w:ilvl w:val="0"/>
          <w:numId w:val="1"/>
        </w:numPr>
        <w:tabs>
          <w:tab w:val="clear" w:pos="720"/>
          <w:tab w:val="left" w:pos="0"/>
          <w:tab w:val="num" w:pos="851"/>
        </w:tabs>
        <w:ind w:left="0" w:firstLine="567"/>
        <w:jc w:val="both"/>
      </w:pPr>
      <w:r w:rsidRPr="00A94654">
        <w:t>развитие нравственных качеств, инициативы школьников</w:t>
      </w:r>
      <w:r w:rsidRPr="005E081F">
        <w:t>.</w:t>
      </w:r>
    </w:p>
    <w:p w:rsidR="00C91C9C" w:rsidRPr="008128ED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28ED">
        <w:rPr>
          <w:rFonts w:ascii="Times New Roman" w:hAnsi="Times New Roman" w:cs="Times New Roman"/>
          <w:sz w:val="24"/>
          <w:szCs w:val="24"/>
        </w:rPr>
        <w:t>Участниками конференции были писатели, журналисты, учителя русского языка и литературы, учителя татарского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литературы</w:t>
      </w:r>
      <w:r w:rsidRPr="008128ED">
        <w:rPr>
          <w:rFonts w:ascii="Times New Roman" w:hAnsi="Times New Roman" w:cs="Times New Roman"/>
          <w:sz w:val="24"/>
          <w:szCs w:val="24"/>
        </w:rPr>
        <w:t xml:space="preserve">, музееведы, работники библиотеки, </w:t>
      </w:r>
      <w:r w:rsidRPr="008128ED">
        <w:rPr>
          <w:rFonts w:ascii="Times New Roman" w:eastAsia="Calibri" w:hAnsi="Times New Roman" w:cs="Times New Roman"/>
          <w:sz w:val="24"/>
          <w:szCs w:val="24"/>
        </w:rPr>
        <w:t>обучающиеся 8-11 классов образовательных учреждений Республики Татарстан.</w:t>
      </w:r>
      <w:r w:rsidRPr="008128ED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бщее количество участников – 76</w:t>
      </w:r>
      <w:r w:rsidRPr="008128ED">
        <w:rPr>
          <w:rFonts w:ascii="Times New Roman" w:hAnsi="Times New Roman" w:cs="Times New Roman"/>
          <w:sz w:val="24"/>
          <w:szCs w:val="24"/>
        </w:rPr>
        <w:t xml:space="preserve"> человек, были участники из</w:t>
      </w:r>
      <w:r>
        <w:rPr>
          <w:rFonts w:ascii="Times New Roman" w:hAnsi="Times New Roman" w:cs="Times New Roman"/>
          <w:sz w:val="24"/>
          <w:szCs w:val="24"/>
        </w:rPr>
        <w:t xml:space="preserve"> Набережных Челнов,</w:t>
      </w:r>
      <w:r w:rsidRPr="008128ED">
        <w:rPr>
          <w:rFonts w:ascii="Times New Roman" w:hAnsi="Times New Roman" w:cs="Times New Roman"/>
          <w:sz w:val="24"/>
          <w:szCs w:val="24"/>
        </w:rPr>
        <w:t xml:space="preserve"> Елабуги, Нижнекамска, Менделеевска. </w:t>
      </w:r>
    </w:p>
    <w:p w:rsidR="00C91C9C" w:rsidRPr="00A94654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28ED">
        <w:rPr>
          <w:rFonts w:ascii="Times New Roman" w:hAnsi="Times New Roman" w:cs="Times New Roman"/>
          <w:sz w:val="24"/>
          <w:szCs w:val="24"/>
        </w:rPr>
        <w:t>Среди почетных гостей:</w:t>
      </w:r>
      <w:r w:rsidRPr="008128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128ED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Pr="008128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128ED">
        <w:rPr>
          <w:rFonts w:ascii="Times New Roman" w:eastAsia="Calibri" w:hAnsi="Times New Roman" w:cs="Times New Roman"/>
          <w:sz w:val="24"/>
          <w:szCs w:val="24"/>
        </w:rPr>
        <w:t>Рубис</w:t>
      </w:r>
      <w:proofErr w:type="spellEnd"/>
      <w:r w:rsidRPr="008128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128ED">
        <w:rPr>
          <w:rFonts w:ascii="Times New Roman" w:eastAsia="Calibri" w:hAnsi="Times New Roman" w:cs="Times New Roman"/>
          <w:sz w:val="24"/>
          <w:szCs w:val="24"/>
        </w:rPr>
        <w:t>Тазиевич</w:t>
      </w:r>
      <w:proofErr w:type="spellEnd"/>
      <w:r w:rsidRPr="008128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465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A94654">
        <w:rPr>
          <w:rFonts w:ascii="Times New Roman" w:hAnsi="Times New Roman" w:cs="Times New Roman"/>
          <w:sz w:val="24"/>
          <w:szCs w:val="24"/>
        </w:rPr>
        <w:t>писатель, член Союза журналистов РТ,   композитор, ветеран Вооруженных Сил РФ</w:t>
      </w:r>
    </w:p>
    <w:p w:rsidR="00C91C9C" w:rsidRPr="00E1689E" w:rsidRDefault="00C91C9C" w:rsidP="00C91C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28E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конференции состояла из</w:t>
      </w:r>
      <w:r w:rsidRPr="008128ED">
        <w:rPr>
          <w:rFonts w:ascii="Times New Roman" w:hAnsi="Times New Roman" w:cs="Times New Roman"/>
          <w:sz w:val="24"/>
          <w:szCs w:val="24"/>
        </w:rPr>
        <w:t xml:space="preserve"> секций: </w:t>
      </w:r>
    </w:p>
    <w:p w:rsidR="00C91C9C" w:rsidRPr="00A94654" w:rsidRDefault="00C91C9C" w:rsidP="00C91C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>Русская литература (учителя, студенты)</w:t>
      </w:r>
    </w:p>
    <w:p w:rsidR="00C91C9C" w:rsidRPr="00A94654" w:rsidRDefault="00C91C9C" w:rsidP="00C91C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 xml:space="preserve">Русская литература (учащиеся 8-11 </w:t>
      </w:r>
      <w:proofErr w:type="spellStart"/>
      <w:r w:rsidRPr="00A946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94654">
        <w:rPr>
          <w:rFonts w:ascii="Times New Roman" w:hAnsi="Times New Roman" w:cs="Times New Roman"/>
          <w:sz w:val="24"/>
          <w:szCs w:val="24"/>
        </w:rPr>
        <w:t>.)</w:t>
      </w:r>
    </w:p>
    <w:p w:rsidR="00C91C9C" w:rsidRPr="00A94654" w:rsidRDefault="00C91C9C" w:rsidP="00C91C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>Татарская литература (учителя, студенты)</w:t>
      </w:r>
    </w:p>
    <w:p w:rsidR="00C91C9C" w:rsidRPr="00A94654" w:rsidRDefault="00C91C9C" w:rsidP="00C91C9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654">
        <w:rPr>
          <w:rFonts w:ascii="Times New Roman" w:hAnsi="Times New Roman" w:cs="Times New Roman"/>
          <w:sz w:val="24"/>
          <w:szCs w:val="24"/>
        </w:rPr>
        <w:t xml:space="preserve">Татарская литература (учащиеся 8-11 </w:t>
      </w:r>
      <w:proofErr w:type="spellStart"/>
      <w:r w:rsidRPr="00A946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94654">
        <w:rPr>
          <w:rFonts w:ascii="Times New Roman" w:hAnsi="Times New Roman" w:cs="Times New Roman"/>
          <w:sz w:val="24"/>
          <w:szCs w:val="24"/>
        </w:rPr>
        <w:t>.)</w:t>
      </w:r>
    </w:p>
    <w:p w:rsidR="00C91C9C" w:rsidRPr="00074415" w:rsidRDefault="00C91C9C" w:rsidP="00C91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28ED">
        <w:rPr>
          <w:rFonts w:ascii="Times New Roman" w:hAnsi="Times New Roman" w:cs="Times New Roman"/>
          <w:sz w:val="24"/>
          <w:szCs w:val="24"/>
        </w:rPr>
        <w:t xml:space="preserve">Конференция началась в актовом зале школы с пленарного заседания. </w:t>
      </w:r>
      <w:r w:rsidRPr="00074415">
        <w:rPr>
          <w:rFonts w:ascii="Times New Roman" w:hAnsi="Times New Roman" w:cs="Times New Roman"/>
          <w:sz w:val="24"/>
          <w:szCs w:val="24"/>
        </w:rPr>
        <w:t xml:space="preserve">Участники заслушали выступления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Анвара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Магдануровича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Шарипова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74415">
        <w:rPr>
          <w:rFonts w:ascii="Times New Roman" w:hAnsi="Times New Roman" w:cs="Times New Roman"/>
          <w:sz w:val="24"/>
          <w:szCs w:val="24"/>
        </w:rPr>
        <w:t>доктора филологических наук, члена Союза писателей Татарстана, профессора НГПУ</w:t>
      </w:r>
      <w:r>
        <w:rPr>
          <w:rFonts w:ascii="Times New Roman" w:hAnsi="Times New Roman" w:cs="Times New Roman"/>
          <w:sz w:val="24"/>
          <w:szCs w:val="24"/>
        </w:rPr>
        <w:t xml:space="preserve"> по теме</w:t>
      </w:r>
      <w:r w:rsidRPr="00074415">
        <w:rPr>
          <w:rFonts w:ascii="Times New Roman" w:hAnsi="Times New Roman" w:cs="Times New Roman"/>
          <w:sz w:val="24"/>
          <w:szCs w:val="24"/>
        </w:rPr>
        <w:t xml:space="preserve">: «Образ Матери в произведениях писателей Нижнего </w:t>
      </w:r>
      <w:proofErr w:type="spellStart"/>
      <w:r w:rsidRPr="00074415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074415">
        <w:rPr>
          <w:rFonts w:ascii="Times New Roman" w:hAnsi="Times New Roman" w:cs="Times New Roman"/>
          <w:sz w:val="24"/>
          <w:szCs w:val="24"/>
        </w:rPr>
        <w:t xml:space="preserve">»; </w:t>
      </w:r>
      <w:r w:rsidRPr="00074415">
        <w:rPr>
          <w:rFonts w:ascii="Times New Roman" w:hAnsi="Times New Roman" w:cs="Times New Roman"/>
          <w:b/>
          <w:sz w:val="24"/>
          <w:szCs w:val="24"/>
        </w:rPr>
        <w:t>Михаила Николаевича Гоголева</w:t>
      </w:r>
      <w:r w:rsidRPr="00074415">
        <w:rPr>
          <w:rFonts w:ascii="Times New Roman" w:hAnsi="Times New Roman" w:cs="Times New Roman"/>
          <w:sz w:val="24"/>
          <w:szCs w:val="24"/>
        </w:rPr>
        <w:t xml:space="preserve">, председателя Татарстанского отделения Союза писателей России, лауреата премии имени Николая Островского </w:t>
      </w:r>
      <w:r>
        <w:rPr>
          <w:rFonts w:ascii="Times New Roman" w:hAnsi="Times New Roman" w:cs="Times New Roman"/>
          <w:sz w:val="24"/>
          <w:szCs w:val="24"/>
        </w:rPr>
        <w:t>по теме</w:t>
      </w:r>
      <w:r w:rsidRPr="00074415">
        <w:rPr>
          <w:rFonts w:ascii="Times New Roman" w:hAnsi="Times New Roman" w:cs="Times New Roman"/>
          <w:sz w:val="24"/>
          <w:szCs w:val="24"/>
        </w:rPr>
        <w:t>: «Проблема воспитания материнских чу</w:t>
      </w:r>
      <w:proofErr w:type="gramStart"/>
      <w:r w:rsidRPr="00074415">
        <w:rPr>
          <w:rFonts w:ascii="Times New Roman" w:hAnsi="Times New Roman" w:cs="Times New Roman"/>
          <w:sz w:val="24"/>
          <w:szCs w:val="24"/>
        </w:rPr>
        <w:t>вств в с</w:t>
      </w:r>
      <w:proofErr w:type="gramEnd"/>
      <w:r w:rsidRPr="00074415">
        <w:rPr>
          <w:rFonts w:ascii="Times New Roman" w:hAnsi="Times New Roman" w:cs="Times New Roman"/>
          <w:sz w:val="24"/>
          <w:szCs w:val="24"/>
        </w:rPr>
        <w:t xml:space="preserve">овременном мире»;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Мансура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Габдулловича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Сафина</w:t>
      </w:r>
      <w:r w:rsidRPr="00074415">
        <w:rPr>
          <w:rFonts w:ascii="Times New Roman" w:hAnsi="Times New Roman" w:cs="Times New Roman"/>
          <w:sz w:val="24"/>
          <w:szCs w:val="24"/>
        </w:rPr>
        <w:t xml:space="preserve">, секретаря Татарстанского отделения Союза писателей России </w:t>
      </w:r>
      <w:r>
        <w:rPr>
          <w:rFonts w:ascii="Times New Roman" w:hAnsi="Times New Roman" w:cs="Times New Roman"/>
          <w:sz w:val="24"/>
          <w:szCs w:val="24"/>
        </w:rPr>
        <w:t>по теме</w:t>
      </w:r>
      <w:r w:rsidRPr="00074415">
        <w:rPr>
          <w:rFonts w:ascii="Times New Roman" w:hAnsi="Times New Roman" w:cs="Times New Roman"/>
          <w:sz w:val="24"/>
          <w:szCs w:val="24"/>
        </w:rPr>
        <w:t xml:space="preserve">: «Проблемы литературного краеведения писателей Нижнего </w:t>
      </w:r>
      <w:proofErr w:type="spellStart"/>
      <w:r w:rsidRPr="00074415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074415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Наили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Фаязовны</w:t>
      </w:r>
      <w:proofErr w:type="spellEnd"/>
      <w:r w:rsidRPr="00074415">
        <w:rPr>
          <w:rFonts w:ascii="Times New Roman" w:hAnsi="Times New Roman" w:cs="Times New Roman"/>
          <w:b/>
          <w:sz w:val="24"/>
          <w:szCs w:val="24"/>
        </w:rPr>
        <w:t xml:space="preserve"> Хасановой </w:t>
      </w:r>
      <w:r w:rsidRPr="00074415">
        <w:rPr>
          <w:rFonts w:ascii="Times New Roman" w:hAnsi="Times New Roman" w:cs="Times New Roman"/>
          <w:sz w:val="24"/>
          <w:szCs w:val="24"/>
        </w:rPr>
        <w:t xml:space="preserve"> – заслуженного учителя РТ, учителя русского языка и литературы высшей квалификационной категории МБОУ «СОШ №25» г. Набережные Челны </w:t>
      </w:r>
      <w:r>
        <w:rPr>
          <w:rFonts w:ascii="Times New Roman" w:hAnsi="Times New Roman" w:cs="Times New Roman"/>
          <w:sz w:val="24"/>
          <w:szCs w:val="24"/>
        </w:rPr>
        <w:t>по теме</w:t>
      </w:r>
      <w:r w:rsidRPr="00074415">
        <w:rPr>
          <w:rFonts w:ascii="Times New Roman" w:hAnsi="Times New Roman" w:cs="Times New Roman"/>
          <w:sz w:val="24"/>
          <w:szCs w:val="24"/>
        </w:rPr>
        <w:t xml:space="preserve">: «Использование литературно-краеведческого материала на уроках»; </w:t>
      </w:r>
      <w:r w:rsidRPr="00074415">
        <w:rPr>
          <w:rFonts w:ascii="Times New Roman" w:hAnsi="Times New Roman" w:cs="Times New Roman"/>
          <w:b/>
          <w:sz w:val="24"/>
          <w:szCs w:val="24"/>
        </w:rPr>
        <w:t xml:space="preserve">Розы </w:t>
      </w:r>
      <w:proofErr w:type="spellStart"/>
      <w:r w:rsidRPr="00074415">
        <w:rPr>
          <w:rFonts w:ascii="Times New Roman" w:hAnsi="Times New Roman" w:cs="Times New Roman"/>
          <w:b/>
          <w:sz w:val="24"/>
          <w:szCs w:val="24"/>
        </w:rPr>
        <w:t>Хамидуллино</w:t>
      </w:r>
      <w:proofErr w:type="gramStart"/>
      <w:r w:rsidRPr="00074415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07441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74415">
        <w:rPr>
          <w:rFonts w:ascii="Times New Roman" w:hAnsi="Times New Roman" w:cs="Times New Roman"/>
          <w:sz w:val="24"/>
          <w:szCs w:val="24"/>
        </w:rPr>
        <w:t xml:space="preserve"> руководителя ЛИТО «</w:t>
      </w:r>
      <w:proofErr w:type="spellStart"/>
      <w:r w:rsidRPr="0007441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74415">
        <w:rPr>
          <w:rFonts w:ascii="Times New Roman" w:hAnsi="Times New Roman" w:cs="Times New Roman"/>
          <w:sz w:val="24"/>
          <w:szCs w:val="24"/>
        </w:rPr>
        <w:t xml:space="preserve">»» при Союзе писателей РТ, писателя </w:t>
      </w:r>
      <w:r>
        <w:rPr>
          <w:rFonts w:ascii="Times New Roman" w:hAnsi="Times New Roman" w:cs="Times New Roman"/>
          <w:sz w:val="24"/>
          <w:szCs w:val="24"/>
        </w:rPr>
        <w:t>по теме</w:t>
      </w:r>
      <w:r w:rsidRPr="00074415">
        <w:rPr>
          <w:rFonts w:ascii="Times New Roman" w:hAnsi="Times New Roman" w:cs="Times New Roman"/>
          <w:sz w:val="24"/>
          <w:szCs w:val="24"/>
        </w:rPr>
        <w:t xml:space="preserve">: «Обзор новых художественных произведений писателей </w:t>
      </w:r>
      <w:proofErr w:type="gramStart"/>
      <w:r w:rsidRPr="00074415">
        <w:rPr>
          <w:rFonts w:ascii="Times New Roman" w:hAnsi="Times New Roman" w:cs="Times New Roman"/>
          <w:sz w:val="24"/>
          <w:szCs w:val="24"/>
        </w:rPr>
        <w:t>Нижнего</w:t>
      </w:r>
      <w:proofErr w:type="gramEnd"/>
      <w:r w:rsidRPr="00074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415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074415">
        <w:rPr>
          <w:rFonts w:ascii="Times New Roman" w:hAnsi="Times New Roman" w:cs="Times New Roman"/>
          <w:sz w:val="24"/>
          <w:szCs w:val="24"/>
        </w:rPr>
        <w:t>».</w:t>
      </w:r>
    </w:p>
    <w:p w:rsidR="00C91C9C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E1689E">
        <w:rPr>
          <w:rFonts w:ascii="Times New Roman" w:hAnsi="Times New Roman" w:cs="Times New Roman"/>
          <w:sz w:val="24"/>
          <w:szCs w:val="24"/>
        </w:rPr>
        <w:t>Работа в секциях прошла плодотворно, участники конференции выступали с воодушевлением, показали великолепные знания по творчеству писателей-земляков, время их выступления составляло 5-7 минут.</w:t>
      </w:r>
    </w:p>
    <w:p w:rsidR="00C91C9C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Организацией конференции занимались учителя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З.М., под руководством  Нестеровой Н.А., директора МБУ «ИМЦ»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абережные Челны.</w:t>
      </w:r>
    </w:p>
    <w:p w:rsidR="00C91C9C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Выражаем особую благодарность педагогам школы ( Марусева О.В., Ахметзянов Р.Р., </w:t>
      </w:r>
      <w:r w:rsidRPr="00520F4F">
        <w:rPr>
          <w:rFonts w:ascii="Times New Roman" w:hAnsi="Times New Roman" w:cs="Times New Roman"/>
          <w:sz w:val="24"/>
          <w:szCs w:val="24"/>
        </w:rPr>
        <w:t xml:space="preserve">Ижболдина О. Н., </w:t>
      </w:r>
      <w:proofErr w:type="spellStart"/>
      <w:r w:rsidRPr="00520F4F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520F4F">
        <w:rPr>
          <w:rFonts w:ascii="Times New Roman" w:hAnsi="Times New Roman" w:cs="Times New Roman"/>
          <w:sz w:val="24"/>
          <w:szCs w:val="24"/>
        </w:rPr>
        <w:t xml:space="preserve"> Р. М., </w:t>
      </w:r>
      <w:proofErr w:type="spellStart"/>
      <w:r w:rsidRPr="00520F4F">
        <w:rPr>
          <w:rFonts w:ascii="Times New Roman" w:hAnsi="Times New Roman" w:cs="Times New Roman"/>
          <w:sz w:val="24"/>
          <w:szCs w:val="24"/>
        </w:rPr>
        <w:t>Ибатуллина</w:t>
      </w:r>
      <w:proofErr w:type="spellEnd"/>
      <w:r w:rsidRPr="00520F4F">
        <w:rPr>
          <w:rFonts w:ascii="Times New Roman" w:hAnsi="Times New Roman" w:cs="Times New Roman"/>
          <w:sz w:val="24"/>
          <w:szCs w:val="24"/>
        </w:rPr>
        <w:t xml:space="preserve"> Р.И.),</w:t>
      </w:r>
      <w:r>
        <w:rPr>
          <w:rFonts w:ascii="Times New Roman" w:hAnsi="Times New Roman" w:cs="Times New Roman"/>
          <w:sz w:val="24"/>
          <w:szCs w:val="24"/>
        </w:rPr>
        <w:t xml:space="preserve"> ученикам 8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З.М.), помогавшим в проведении конференции. </w:t>
      </w:r>
    </w:p>
    <w:p w:rsidR="00C91C9C" w:rsidRDefault="00C91C9C" w:rsidP="00C91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Решение: 1. Объявить благодарность педагогам, принимавшим активное участие в подготовке и проведении республиканской конференции, учесть при премировании.</w:t>
      </w:r>
    </w:p>
    <w:p w:rsidR="00C91C9C" w:rsidRPr="00E1689E" w:rsidRDefault="00C91C9C" w:rsidP="00C91C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качестве благодарности испечь пирог для учеников 8А.</w:t>
      </w:r>
    </w:p>
    <w:p w:rsidR="00652C7C" w:rsidRDefault="00652C7C"/>
    <w:sectPr w:rsidR="00652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633BB"/>
    <w:multiLevelType w:val="hybridMultilevel"/>
    <w:tmpl w:val="9C6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C0FDC"/>
    <w:multiLevelType w:val="hybridMultilevel"/>
    <w:tmpl w:val="2FBE0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1C9C"/>
    <w:rsid w:val="00652C7C"/>
    <w:rsid w:val="00C9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9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2018-02-21T11:18:00Z</dcterms:created>
  <dcterms:modified xsi:type="dcterms:W3CDTF">2018-02-21T11:18:00Z</dcterms:modified>
</cp:coreProperties>
</file>